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2E" w:rsidRDefault="00244D2E"/>
    <w:p w:rsidR="00F159AA" w:rsidRDefault="00F159AA" w:rsidP="00F159AA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Banquet </w:t>
      </w:r>
      <w:r w:rsidR="00022292">
        <w:rPr>
          <w:rFonts w:ascii="Arial" w:hAnsi="Arial" w:cs="Arial"/>
          <w:sz w:val="20"/>
          <w:szCs w:val="20"/>
        </w:rPr>
        <w:t>Bartender</w:t>
      </w:r>
      <w:r>
        <w:rPr>
          <w:rFonts w:ascii="Arial" w:hAnsi="Arial" w:cs="Arial"/>
          <w:sz w:val="20"/>
          <w:szCs w:val="20"/>
        </w:rPr>
        <w:t xml:space="preserve"> Position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General Responsibilities:</w:t>
      </w:r>
    </w:p>
    <w:p w:rsidR="00022292" w:rsidRPr="00503859" w:rsidRDefault="00D26D75" w:rsidP="00022292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022292" w:rsidRPr="0002229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rovide</w:t>
      </w:r>
      <w:r w:rsidR="00022292" w:rsidRPr="00022292">
        <w:rPr>
          <w:rFonts w:ascii="Arial" w:hAnsi="Arial" w:cs="Arial"/>
          <w:sz w:val="20"/>
          <w:szCs w:val="20"/>
        </w:rPr>
        <w:t xml:space="preserve"> quality beverage service to all guests of the Silv</w:t>
      </w:r>
      <w:r>
        <w:rPr>
          <w:rFonts w:ascii="Arial" w:hAnsi="Arial" w:cs="Arial"/>
          <w:sz w:val="20"/>
          <w:szCs w:val="20"/>
        </w:rPr>
        <w:t>er Spring Golf Club</w:t>
      </w:r>
      <w:r w:rsidR="00022292">
        <w:rPr>
          <w:sz w:val="16"/>
          <w:szCs w:val="16"/>
        </w:rPr>
        <w:t>.</w:t>
      </w:r>
    </w:p>
    <w:p w:rsidR="00F159AA" w:rsidRDefault="00F159AA" w:rsidP="00F159AA">
      <w:pPr>
        <w:rPr>
          <w:rFonts w:ascii="Arial" w:hAnsi="Arial" w:cs="Arial"/>
          <w:sz w:val="20"/>
          <w:szCs w:val="20"/>
        </w:rPr>
      </w:pPr>
    </w:p>
    <w:p w:rsidR="00DF27DB" w:rsidRPr="00022292" w:rsidRDefault="00F159AA" w:rsidP="000222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Duties and Responsibilities: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Controls costs by dispensing beverage</w:t>
      </w:r>
      <w:r w:rsidR="00D26D75">
        <w:rPr>
          <w:rFonts w:ascii="Arial" w:hAnsi="Arial" w:cs="Arial"/>
          <w:szCs w:val="20"/>
        </w:rPr>
        <w:t>s</w:t>
      </w:r>
      <w:r w:rsidRPr="00022292">
        <w:rPr>
          <w:rFonts w:ascii="Arial" w:hAnsi="Arial" w:cs="Arial"/>
          <w:szCs w:val="20"/>
        </w:rPr>
        <w:t xml:space="preserve"> to guests with portion control and quantities in mind, minimizing waste; ensuring high quality of preparation.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Maximizes bar profitability by ensuring portion control; monitoring accuracy of charges.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Avoids legal challenges by conforming to practices of responsible alcoholic beverage service.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Maintains safe, secure, and healthy environment by following sanitation stan</w:t>
      </w:r>
      <w:r w:rsidR="00022292" w:rsidRPr="00022292">
        <w:rPr>
          <w:rFonts w:ascii="Arial" w:hAnsi="Arial" w:cs="Arial"/>
          <w:szCs w:val="20"/>
        </w:rPr>
        <w:t xml:space="preserve">dards and procedures; </w:t>
      </w:r>
      <w:r w:rsidRPr="00022292">
        <w:rPr>
          <w:rFonts w:ascii="Arial" w:hAnsi="Arial" w:cs="Arial"/>
          <w:szCs w:val="20"/>
        </w:rPr>
        <w:t>complying with legal regulations; keeping track of and securing revenues generated; completing duties as assigned</w:t>
      </w:r>
      <w:r w:rsidR="00D26D75">
        <w:rPr>
          <w:rFonts w:ascii="Arial" w:hAnsi="Arial" w:cs="Arial"/>
          <w:szCs w:val="20"/>
        </w:rPr>
        <w:t>,</w:t>
      </w:r>
      <w:r w:rsidRPr="00022292">
        <w:rPr>
          <w:rFonts w:ascii="Arial" w:hAnsi="Arial" w:cs="Arial"/>
          <w:szCs w:val="20"/>
        </w:rPr>
        <w:t xml:space="preserve"> and keeping all product secure </w:t>
      </w:r>
      <w:r w:rsidR="00022292" w:rsidRPr="00022292">
        <w:rPr>
          <w:rFonts w:ascii="Arial" w:hAnsi="Arial" w:cs="Arial"/>
          <w:szCs w:val="20"/>
        </w:rPr>
        <w:t>throughout</w:t>
      </w:r>
      <w:r w:rsidRPr="00022292">
        <w:rPr>
          <w:rFonts w:ascii="Arial" w:hAnsi="Arial" w:cs="Arial"/>
          <w:szCs w:val="20"/>
        </w:rPr>
        <w:t xml:space="preserve"> shift and locked and secured at end of shift.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Mai</w:t>
      </w:r>
      <w:r w:rsidR="00022292">
        <w:rPr>
          <w:rFonts w:ascii="Arial" w:hAnsi="Arial" w:cs="Arial"/>
          <w:szCs w:val="20"/>
        </w:rPr>
        <w:t>ntains ambiance by controlling bar d</w:t>
      </w:r>
      <w:r w:rsidRPr="00022292">
        <w:rPr>
          <w:rFonts w:ascii="Arial" w:hAnsi="Arial" w:cs="Arial"/>
          <w:szCs w:val="20"/>
        </w:rPr>
        <w:t xml:space="preserve">isplays, glassware displays, </w:t>
      </w:r>
      <w:r w:rsidR="00022292">
        <w:rPr>
          <w:rFonts w:ascii="Arial" w:hAnsi="Arial" w:cs="Arial"/>
          <w:szCs w:val="20"/>
        </w:rPr>
        <w:t>liquor bottles, w</w:t>
      </w:r>
      <w:r w:rsidRPr="00022292">
        <w:rPr>
          <w:rFonts w:ascii="Arial" w:hAnsi="Arial" w:cs="Arial"/>
          <w:szCs w:val="20"/>
        </w:rPr>
        <w:t>ine bottles and beer placement; ensuring quality beverage presentation and service.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Enhances department and organization reputation by being friendly and knowledgeable about property and events going on </w:t>
      </w:r>
      <w:r w:rsidR="00022292" w:rsidRPr="00022292">
        <w:rPr>
          <w:rFonts w:ascii="Arial" w:hAnsi="Arial" w:cs="Arial"/>
          <w:szCs w:val="20"/>
        </w:rPr>
        <w:t>throughout</w:t>
      </w:r>
      <w:r w:rsidR="00D26D75">
        <w:rPr>
          <w:rFonts w:ascii="Arial" w:hAnsi="Arial" w:cs="Arial"/>
          <w:szCs w:val="20"/>
        </w:rPr>
        <w:t>,</w:t>
      </w:r>
      <w:r w:rsidRPr="00022292">
        <w:rPr>
          <w:rFonts w:ascii="Arial" w:hAnsi="Arial" w:cs="Arial"/>
          <w:szCs w:val="20"/>
        </w:rPr>
        <w:t xml:space="preserve"> as well as basic time lines and overall knowledge of the Banquet Event Order that bartender is responsible for working.</w:t>
      </w:r>
    </w:p>
    <w:p w:rsidR="00DF27DB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Other Duties as required and</w:t>
      </w:r>
      <w:r w:rsidR="00D26D75">
        <w:rPr>
          <w:rFonts w:ascii="Arial" w:hAnsi="Arial" w:cs="Arial"/>
          <w:szCs w:val="20"/>
        </w:rPr>
        <w:t xml:space="preserve"> assigned</w:t>
      </w:r>
      <w:r w:rsidRPr="00022292">
        <w:rPr>
          <w:rFonts w:ascii="Arial" w:hAnsi="Arial" w:cs="Arial"/>
          <w:szCs w:val="20"/>
        </w:rPr>
        <w:t xml:space="preserve"> by supervisors and managers when asked.</w:t>
      </w:r>
    </w:p>
    <w:p w:rsidR="00022292" w:rsidRPr="00022292" w:rsidRDefault="00022292" w:rsidP="00022292">
      <w:pPr>
        <w:pStyle w:val="BulletedList"/>
        <w:numPr>
          <w:ilvl w:val="0"/>
          <w:numId w:val="0"/>
        </w:numPr>
        <w:ind w:left="720"/>
        <w:rPr>
          <w:rFonts w:ascii="Arial" w:hAnsi="Arial" w:cs="Arial"/>
          <w:szCs w:val="20"/>
        </w:rPr>
      </w:pPr>
    </w:p>
    <w:p w:rsidR="00DF27DB" w:rsidRPr="00022292" w:rsidRDefault="00022292" w:rsidP="00DF27DB">
      <w:pPr>
        <w:pStyle w:val="Secondarylabels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Skills/</w:t>
      </w:r>
      <w:r w:rsidR="00DF27DB" w:rsidRPr="00022292">
        <w:rPr>
          <w:rFonts w:ascii="Arial" w:hAnsi="Arial" w:cs="Arial"/>
          <w:szCs w:val="20"/>
        </w:rPr>
        <w:t>Qualifications</w:t>
      </w:r>
      <w:r w:rsidRPr="00022292">
        <w:rPr>
          <w:rFonts w:ascii="Arial" w:hAnsi="Arial" w:cs="Arial"/>
          <w:szCs w:val="20"/>
        </w:rPr>
        <w:t>/Abilities</w:t>
      </w:r>
      <w:r w:rsidR="00DF27DB" w:rsidRPr="00022292">
        <w:rPr>
          <w:rFonts w:ascii="Arial" w:hAnsi="Arial" w:cs="Arial"/>
          <w:szCs w:val="20"/>
        </w:rPr>
        <w:t>: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Responsible Alcohol Beverage Certification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Valid Bartender’s License</w:t>
      </w:r>
      <w:r w:rsidR="00C52F18">
        <w:rPr>
          <w:rFonts w:ascii="Arial" w:hAnsi="Arial" w:cs="Arial"/>
          <w:szCs w:val="20"/>
        </w:rPr>
        <w:t xml:space="preserve"> </w:t>
      </w:r>
      <w:r w:rsidRPr="00022292">
        <w:rPr>
          <w:rFonts w:ascii="Arial" w:hAnsi="Arial" w:cs="Arial"/>
          <w:szCs w:val="20"/>
        </w:rPr>
        <w:t>with The Village of Menomonee Falls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Being able to work as a team 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Prior Customer Service Experience in a related environment preferred but will train the right candidate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High Energy Level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Ability to Multi-task 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Str</w:t>
      </w:r>
      <w:r w:rsidR="00022292" w:rsidRPr="00022292">
        <w:rPr>
          <w:rFonts w:ascii="Arial" w:hAnsi="Arial" w:cs="Arial"/>
          <w:szCs w:val="20"/>
        </w:rPr>
        <w:t>ong Verbal Communication Skills</w:t>
      </w:r>
      <w:r w:rsidRPr="00022292">
        <w:rPr>
          <w:rFonts w:ascii="Arial" w:hAnsi="Arial" w:cs="Arial"/>
          <w:szCs w:val="20"/>
        </w:rPr>
        <w:t xml:space="preserve"> 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Ability to stand on feet for extended periods of time (up to 10 hours plus without a break)</w:t>
      </w:r>
    </w:p>
    <w:p w:rsidR="00DF27DB" w:rsidRPr="00022292" w:rsidRDefault="00DF27DB" w:rsidP="00DF27DB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Ability to lift up to 50 lbs. consistently </w:t>
      </w:r>
      <w:r w:rsidR="00022292" w:rsidRPr="00022292">
        <w:rPr>
          <w:rFonts w:ascii="Arial" w:hAnsi="Arial" w:cs="Arial"/>
          <w:szCs w:val="20"/>
        </w:rPr>
        <w:t>throughout</w:t>
      </w:r>
      <w:r w:rsidRPr="00022292">
        <w:rPr>
          <w:rFonts w:ascii="Arial" w:hAnsi="Arial" w:cs="Arial"/>
          <w:szCs w:val="20"/>
        </w:rPr>
        <w:t xml:space="preserve"> shift and up to 100 lbs. when changing beer kegs</w:t>
      </w:r>
    </w:p>
    <w:p w:rsidR="00022292" w:rsidRPr="00022292" w:rsidRDefault="00022292" w:rsidP="00022292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Ability to work unsupervised, must be focused and detailed. </w:t>
      </w:r>
    </w:p>
    <w:p w:rsidR="00022292" w:rsidRPr="00022292" w:rsidRDefault="00022292" w:rsidP="00022292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 xml:space="preserve">Ability to use abdominal and lower back muscles continuously </w:t>
      </w:r>
    </w:p>
    <w:p w:rsidR="00022292" w:rsidRPr="00022292" w:rsidRDefault="00022292" w:rsidP="00022292">
      <w:pPr>
        <w:pStyle w:val="BulletedList"/>
        <w:rPr>
          <w:rFonts w:ascii="Arial" w:hAnsi="Arial" w:cs="Arial"/>
          <w:szCs w:val="20"/>
        </w:rPr>
      </w:pPr>
      <w:r w:rsidRPr="00022292">
        <w:rPr>
          <w:rFonts w:ascii="Arial" w:hAnsi="Arial" w:cs="Arial"/>
          <w:szCs w:val="20"/>
        </w:rPr>
        <w:t>Ability to perform physical activities that require considerable use of arms and legs including: climbing, lifting, balancing, walking, stopping and pushing</w:t>
      </w:r>
    </w:p>
    <w:p w:rsidR="00A811AD" w:rsidRDefault="00A811AD" w:rsidP="00022292">
      <w:pPr>
        <w:pStyle w:val="BulletedList"/>
        <w:numPr>
          <w:ilvl w:val="0"/>
          <w:numId w:val="0"/>
        </w:numPr>
        <w:ind w:left="720"/>
        <w:rPr>
          <w:sz w:val="16"/>
          <w:szCs w:val="16"/>
        </w:rPr>
      </w:pPr>
    </w:p>
    <w:p w:rsidR="00022292" w:rsidRPr="00022292" w:rsidRDefault="00022292" w:rsidP="00022292">
      <w:pPr>
        <w:pStyle w:val="BulletedList"/>
        <w:numPr>
          <w:ilvl w:val="0"/>
          <w:numId w:val="0"/>
        </w:numPr>
        <w:ind w:left="720"/>
        <w:rPr>
          <w:sz w:val="16"/>
          <w:szCs w:val="16"/>
        </w:rPr>
      </w:pPr>
    </w:p>
    <w:p w:rsidR="00F159AA" w:rsidRDefault="00F159AA" w:rsidP="00F159AA">
      <w:pPr>
        <w:spacing w:after="240"/>
        <w:rPr>
          <w:rFonts w:ascii="Arial" w:hAnsi="Arial" w:cs="Arial"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J</w:t>
      </w:r>
      <w:r w:rsidR="00C52F18">
        <w:rPr>
          <w:rFonts w:ascii="Arial" w:hAnsi="Arial" w:cs="Arial"/>
          <w:b/>
          <w:sz w:val="20"/>
          <w:szCs w:val="20"/>
        </w:rPr>
        <w:t>ob Type:</w:t>
      </w:r>
      <w:r>
        <w:rPr>
          <w:rFonts w:ascii="Arial" w:hAnsi="Arial" w:cs="Arial"/>
          <w:sz w:val="20"/>
          <w:szCs w:val="20"/>
        </w:rPr>
        <w:t xml:space="preserve"> Part-time</w:t>
      </w:r>
    </w:p>
    <w:p w:rsidR="00C52F18" w:rsidRDefault="00C52F18" w:rsidP="00F159A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 Rate:</w:t>
      </w:r>
      <w:r>
        <w:rPr>
          <w:rFonts w:ascii="Arial" w:hAnsi="Arial" w:cs="Arial"/>
          <w:sz w:val="20"/>
          <w:szCs w:val="20"/>
        </w:rPr>
        <w:t xml:space="preserve"> $4.50 plus gratuity</w:t>
      </w:r>
    </w:p>
    <w:p w:rsidR="00C52F18" w:rsidRPr="00C52F18" w:rsidRDefault="00C52F18" w:rsidP="00C52F18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Age/Requirements</w:t>
      </w:r>
      <w:r w:rsidR="00F159AA" w:rsidRPr="00ED6527">
        <w:rPr>
          <w:rFonts w:ascii="Arial" w:hAnsi="Arial" w:cs="Arial"/>
          <w:b/>
          <w:sz w:val="20"/>
          <w:szCs w:val="20"/>
        </w:rPr>
        <w:t>:</w:t>
      </w:r>
    </w:p>
    <w:p w:rsidR="00C52F18" w:rsidRDefault="00C52F18" w:rsidP="00C52F18">
      <w:pPr>
        <w:pStyle w:val="BulletedLi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18 years of age</w:t>
      </w:r>
    </w:p>
    <w:p w:rsidR="00C52F18" w:rsidRDefault="00C52F18" w:rsidP="00C52F18">
      <w:pPr>
        <w:pStyle w:val="BulletedList"/>
        <w:rPr>
          <w:rFonts w:ascii="Arial" w:hAnsi="Arial" w:cs="Arial"/>
          <w:szCs w:val="20"/>
        </w:rPr>
      </w:pPr>
      <w:bookmarkStart w:id="0" w:name="_GoBack"/>
      <w:bookmarkEnd w:id="0"/>
      <w:r w:rsidRPr="00022292">
        <w:rPr>
          <w:rFonts w:ascii="Arial" w:hAnsi="Arial" w:cs="Arial"/>
          <w:szCs w:val="20"/>
        </w:rPr>
        <w:t>Valid Bartender’s License</w:t>
      </w:r>
      <w:r>
        <w:rPr>
          <w:rFonts w:ascii="Arial" w:hAnsi="Arial" w:cs="Arial"/>
          <w:szCs w:val="20"/>
        </w:rPr>
        <w:t xml:space="preserve"> </w:t>
      </w:r>
      <w:r w:rsidRPr="00022292">
        <w:rPr>
          <w:rFonts w:ascii="Arial" w:hAnsi="Arial" w:cs="Arial"/>
          <w:szCs w:val="20"/>
        </w:rPr>
        <w:t>with The Village of Menomonee Falls</w:t>
      </w:r>
    </w:p>
    <w:p w:rsidR="00C52F18" w:rsidRPr="00C52F18" w:rsidRDefault="00C52F18" w:rsidP="00C52F18">
      <w:pPr>
        <w:pStyle w:val="BulletedList"/>
        <w:numPr>
          <w:ilvl w:val="0"/>
          <w:numId w:val="0"/>
        </w:numPr>
        <w:ind w:left="720"/>
        <w:rPr>
          <w:rFonts w:ascii="Arial" w:hAnsi="Arial" w:cs="Arial"/>
          <w:szCs w:val="20"/>
        </w:rPr>
      </w:pP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License:</w:t>
      </w:r>
    </w:p>
    <w:p w:rsidR="00F159AA" w:rsidRDefault="00F159AA" w:rsidP="00F159AA">
      <w:pPr>
        <w:numPr>
          <w:ilvl w:val="0"/>
          <w:numId w:val="6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Driver's License (Preferred)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Shifts:</w:t>
      </w:r>
    </w:p>
    <w:p w:rsidR="00F159AA" w:rsidRDefault="00F159AA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Evening (Preferred)</w:t>
      </w:r>
    </w:p>
    <w:p w:rsidR="00F159AA" w:rsidRDefault="00F159AA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Mid-Day (Preferred)</w:t>
      </w:r>
    </w:p>
    <w:p w:rsidR="00ED6527" w:rsidRDefault="00ED6527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Weekend</w:t>
      </w:r>
    </w:p>
    <w:p w:rsidR="00F159AA" w:rsidRDefault="00F159AA"/>
    <w:sectPr w:rsidR="00F1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CE0"/>
    <w:multiLevelType w:val="hybridMultilevel"/>
    <w:tmpl w:val="96CA27D6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A27"/>
    <w:multiLevelType w:val="multilevel"/>
    <w:tmpl w:val="EC8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21110"/>
    <w:multiLevelType w:val="multilevel"/>
    <w:tmpl w:val="679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5A18"/>
    <w:multiLevelType w:val="hybridMultilevel"/>
    <w:tmpl w:val="23828FF0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55AC8"/>
    <w:multiLevelType w:val="multilevel"/>
    <w:tmpl w:val="0D4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41268"/>
    <w:multiLevelType w:val="hybridMultilevel"/>
    <w:tmpl w:val="BEFC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E3085"/>
    <w:multiLevelType w:val="hybridMultilevel"/>
    <w:tmpl w:val="2598831E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E46"/>
    <w:multiLevelType w:val="hybridMultilevel"/>
    <w:tmpl w:val="C3A88018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55E"/>
    <w:multiLevelType w:val="multilevel"/>
    <w:tmpl w:val="DD2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4404E"/>
    <w:multiLevelType w:val="multilevel"/>
    <w:tmpl w:val="676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63D82"/>
    <w:multiLevelType w:val="multilevel"/>
    <w:tmpl w:val="BDC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D14F6"/>
    <w:multiLevelType w:val="multilevel"/>
    <w:tmpl w:val="A20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A"/>
    <w:rsid w:val="00022292"/>
    <w:rsid w:val="00244D2E"/>
    <w:rsid w:val="00A811AD"/>
    <w:rsid w:val="00C52F18"/>
    <w:rsid w:val="00D26D75"/>
    <w:rsid w:val="00DF27DB"/>
    <w:rsid w:val="00ED6527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5838D-8AD5-47A0-856D-097C248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9AA"/>
    <w:pPr>
      <w:spacing w:after="24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AD"/>
    <w:pPr>
      <w:ind w:left="720"/>
      <w:contextualSpacing/>
    </w:pPr>
  </w:style>
  <w:style w:type="paragraph" w:customStyle="1" w:styleId="BulletedList">
    <w:name w:val="Bulleted List"/>
    <w:basedOn w:val="Normal"/>
    <w:qFormat/>
    <w:rsid w:val="00DF27DB"/>
    <w:pPr>
      <w:numPr>
        <w:numId w:val="12"/>
      </w:numPr>
      <w:spacing w:before="60" w:after="20"/>
    </w:pPr>
    <w:rPr>
      <w:rFonts w:asciiTheme="minorHAnsi" w:eastAsia="Calibri" w:hAnsiTheme="minorHAnsi"/>
      <w:sz w:val="20"/>
    </w:rPr>
  </w:style>
  <w:style w:type="paragraph" w:customStyle="1" w:styleId="Secondarylabels">
    <w:name w:val="Secondary labels"/>
    <w:basedOn w:val="Normal"/>
    <w:qFormat/>
    <w:rsid w:val="00DF27DB"/>
    <w:pPr>
      <w:spacing w:before="120" w:after="120"/>
    </w:pPr>
    <w:rPr>
      <w:rFonts w:asciiTheme="minorHAnsi" w:eastAsia="Calibri" w:hAnsiTheme="minorHAnsi"/>
      <w:b/>
      <w:color w:val="262626" w:themeColor="text1" w:themeTint="D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Jensen</dc:creator>
  <cp:keywords/>
  <dc:description/>
  <cp:lastModifiedBy>Samantha Forbush</cp:lastModifiedBy>
  <cp:revision>2</cp:revision>
  <dcterms:created xsi:type="dcterms:W3CDTF">2018-12-08T23:12:00Z</dcterms:created>
  <dcterms:modified xsi:type="dcterms:W3CDTF">2018-12-08T23:12:00Z</dcterms:modified>
</cp:coreProperties>
</file>